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4A9B" w14:textId="3075E480" w:rsidR="00FF7118" w:rsidRPr="00FF7118" w:rsidRDefault="00FF7118" w:rsidP="00FF7118">
      <w:pPr>
        <w:pStyle w:val="berschrift3"/>
        <w:rPr>
          <w:lang w:val="en-US"/>
        </w:rPr>
      </w:pPr>
      <w:proofErr w:type="spellStart"/>
      <w:r w:rsidRPr="00FF7118">
        <w:rPr>
          <w:lang w:val="en-US"/>
        </w:rPr>
        <w:t>Ya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está</w:t>
      </w:r>
      <w:proofErr w:type="spellEnd"/>
      <w:r w:rsidRPr="00FF7118">
        <w:rPr>
          <w:lang w:val="en-US"/>
        </w:rPr>
        <w:t xml:space="preserve"> disponible de forma </w:t>
      </w:r>
      <w:proofErr w:type="spellStart"/>
      <w:r w:rsidRPr="00FF7118">
        <w:rPr>
          <w:lang w:val="en-US"/>
        </w:rPr>
        <w:t>gratuita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el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historial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piezas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recambio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en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serviceAssist</w:t>
      </w:r>
      <w:proofErr w:type="spellEnd"/>
      <w:r w:rsidRPr="00FF7118">
        <w:rPr>
          <w:lang w:val="en-US"/>
        </w:rPr>
        <w:t xml:space="preserve"> Classic</w:t>
      </w:r>
    </w:p>
    <w:p w14:paraId="0F51901D" w14:textId="5F22E378" w:rsidR="0066716B" w:rsidRDefault="00FF7118" w:rsidP="00FF7118">
      <w:pPr>
        <w:pStyle w:val="berschrift1"/>
        <w:rPr>
          <w:lang w:val="en-US"/>
        </w:rPr>
      </w:pPr>
      <w:proofErr w:type="spellStart"/>
      <w:r w:rsidRPr="00FF7118">
        <w:rPr>
          <w:lang w:val="en-US"/>
        </w:rPr>
        <w:t>serviceAssist</w:t>
      </w:r>
      <w:proofErr w:type="spellEnd"/>
      <w:r w:rsidRPr="00FF7118">
        <w:rPr>
          <w:lang w:val="en-US"/>
        </w:rPr>
        <w:t xml:space="preserve"> Classic </w:t>
      </w:r>
      <w:proofErr w:type="spellStart"/>
      <w:r w:rsidRPr="00FF7118">
        <w:rPr>
          <w:lang w:val="en-US"/>
        </w:rPr>
        <w:t>incluye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ahora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nuevas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funciones</w:t>
      </w:r>
      <w:proofErr w:type="spellEnd"/>
    </w:p>
    <w:p w14:paraId="2242278B" w14:textId="77777777" w:rsidR="00FF7118" w:rsidRPr="00FF7118" w:rsidRDefault="00FF7118" w:rsidP="00FF7118">
      <w:pPr>
        <w:pStyle w:val="Beschriftung"/>
        <w:rPr>
          <w:lang w:val="en-US"/>
        </w:rPr>
      </w:pPr>
      <w:proofErr w:type="spellStart"/>
      <w:r w:rsidRPr="00FF7118">
        <w:rPr>
          <w:lang w:val="en-US"/>
        </w:rPr>
        <w:t>Además</w:t>
      </w:r>
      <w:proofErr w:type="spellEnd"/>
      <w:r w:rsidRPr="00FF7118">
        <w:rPr>
          <w:lang w:val="en-US"/>
        </w:rPr>
        <w:t xml:space="preserve"> de las </w:t>
      </w:r>
      <w:proofErr w:type="spellStart"/>
      <w:r w:rsidRPr="00FF7118">
        <w:rPr>
          <w:lang w:val="en-US"/>
        </w:rPr>
        <w:t>funciones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gratuitas</w:t>
      </w:r>
      <w:proofErr w:type="spellEnd"/>
      <w:r w:rsidRPr="00FF7118">
        <w:rPr>
          <w:lang w:val="en-US"/>
        </w:rPr>
        <w:t xml:space="preserve">, </w:t>
      </w:r>
      <w:proofErr w:type="spellStart"/>
      <w:r w:rsidRPr="00FF7118">
        <w:rPr>
          <w:lang w:val="en-US"/>
        </w:rPr>
        <w:t>como</w:t>
      </w:r>
      <w:proofErr w:type="spellEnd"/>
      <w:r w:rsidRPr="00FF7118">
        <w:rPr>
          <w:lang w:val="en-US"/>
        </w:rPr>
        <w:t xml:space="preserve"> la </w:t>
      </w:r>
      <w:proofErr w:type="spellStart"/>
      <w:r w:rsidRPr="00FF7118">
        <w:rPr>
          <w:lang w:val="en-US"/>
        </w:rPr>
        <w:t>documentación</w:t>
      </w:r>
      <w:proofErr w:type="spellEnd"/>
      <w:r w:rsidRPr="00FF7118">
        <w:rPr>
          <w:lang w:val="en-US"/>
        </w:rPr>
        <w:t xml:space="preserve"> de la </w:t>
      </w:r>
      <w:proofErr w:type="spellStart"/>
      <w:r w:rsidRPr="00FF7118">
        <w:rPr>
          <w:lang w:val="en-US"/>
        </w:rPr>
        <w:t>máquina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en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línea</w:t>
      </w:r>
      <w:proofErr w:type="spellEnd"/>
      <w:r w:rsidRPr="00FF7118">
        <w:rPr>
          <w:lang w:val="en-US"/>
        </w:rPr>
        <w:t xml:space="preserve"> y </w:t>
      </w:r>
      <w:proofErr w:type="spellStart"/>
      <w:r w:rsidRPr="00FF7118">
        <w:rPr>
          <w:lang w:val="en-US"/>
        </w:rPr>
        <w:t>el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historial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todas</w:t>
      </w:r>
      <w:proofErr w:type="spellEnd"/>
      <w:r w:rsidRPr="00FF7118">
        <w:rPr>
          <w:lang w:val="en-US"/>
        </w:rPr>
        <w:t xml:space="preserve"> las </w:t>
      </w:r>
      <w:proofErr w:type="spellStart"/>
      <w:r w:rsidRPr="00FF7118">
        <w:rPr>
          <w:lang w:val="en-US"/>
        </w:rPr>
        <w:t>conexiones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diagnóstico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remoto</w:t>
      </w:r>
      <w:proofErr w:type="spellEnd"/>
      <w:r w:rsidRPr="00FF7118">
        <w:rPr>
          <w:lang w:val="en-US"/>
        </w:rPr>
        <w:t xml:space="preserve">, </w:t>
      </w:r>
      <w:proofErr w:type="spellStart"/>
      <w:r w:rsidRPr="00FF7118">
        <w:rPr>
          <w:lang w:val="en-US"/>
        </w:rPr>
        <w:t>hemos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añadido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otra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función</w:t>
      </w:r>
      <w:proofErr w:type="spellEnd"/>
      <w:r w:rsidRPr="00FF7118">
        <w:rPr>
          <w:lang w:val="en-US"/>
        </w:rPr>
        <w:t xml:space="preserve"> de gran </w:t>
      </w:r>
      <w:proofErr w:type="spellStart"/>
      <w:r w:rsidRPr="00FF7118">
        <w:rPr>
          <w:lang w:val="en-US"/>
        </w:rPr>
        <w:t>utilidad</w:t>
      </w:r>
      <w:proofErr w:type="spellEnd"/>
      <w:r w:rsidRPr="00FF7118">
        <w:rPr>
          <w:lang w:val="en-US"/>
        </w:rPr>
        <w:t xml:space="preserve"> a </w:t>
      </w:r>
      <w:proofErr w:type="spellStart"/>
      <w:r w:rsidRPr="00FF7118">
        <w:rPr>
          <w:lang w:val="en-US"/>
        </w:rPr>
        <w:t>serviceAssist</w:t>
      </w:r>
      <w:proofErr w:type="spellEnd"/>
      <w:r w:rsidRPr="00FF7118">
        <w:rPr>
          <w:lang w:val="en-US"/>
        </w:rPr>
        <w:t xml:space="preserve"> Classic: </w:t>
      </w:r>
      <w:proofErr w:type="spellStart"/>
      <w:r w:rsidRPr="00FF7118">
        <w:rPr>
          <w:lang w:val="en-US"/>
        </w:rPr>
        <w:t>el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historial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piezas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recambio</w:t>
      </w:r>
      <w:proofErr w:type="spellEnd"/>
      <w:r w:rsidRPr="00FF7118">
        <w:rPr>
          <w:lang w:val="en-US"/>
        </w:rPr>
        <w:t>.</w:t>
      </w:r>
    </w:p>
    <w:p w14:paraId="587D550C" w14:textId="390ECF00" w:rsidR="00FF7118" w:rsidRPr="00EF5201" w:rsidRDefault="00FF7118" w:rsidP="00FF7118">
      <w:pPr>
        <w:pStyle w:val="Beschriftung"/>
        <w:rPr>
          <w:lang w:val="en-US"/>
        </w:rPr>
      </w:pPr>
      <w:proofErr w:type="spellStart"/>
      <w:r w:rsidRPr="00FF7118">
        <w:rPr>
          <w:lang w:val="en-US"/>
        </w:rPr>
        <w:t>Consulte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todos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los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pedidos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completados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en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cualquier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momento</w:t>
      </w:r>
      <w:proofErr w:type="spellEnd"/>
      <w:r w:rsidRPr="00FF7118">
        <w:rPr>
          <w:lang w:val="en-US"/>
        </w:rPr>
        <w:t xml:space="preserve">. No </w:t>
      </w:r>
      <w:proofErr w:type="spellStart"/>
      <w:r w:rsidRPr="00FF7118">
        <w:rPr>
          <w:lang w:val="en-US"/>
        </w:rPr>
        <w:t>importa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si</w:t>
      </w:r>
      <w:proofErr w:type="spellEnd"/>
      <w:r w:rsidRPr="00FF7118">
        <w:rPr>
          <w:lang w:val="en-US"/>
        </w:rPr>
        <w:t xml:space="preserve"> ha </w:t>
      </w:r>
      <w:proofErr w:type="spellStart"/>
      <w:r w:rsidRPr="00FF7118">
        <w:rPr>
          <w:lang w:val="en-US"/>
        </w:rPr>
        <w:t>realizado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su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pedido</w:t>
      </w:r>
      <w:proofErr w:type="spellEnd"/>
      <w:r w:rsidRPr="00FF7118">
        <w:rPr>
          <w:lang w:val="en-US"/>
        </w:rPr>
        <w:t xml:space="preserve"> a </w:t>
      </w:r>
      <w:proofErr w:type="spellStart"/>
      <w:r w:rsidRPr="00FF7118">
        <w:rPr>
          <w:lang w:val="en-US"/>
        </w:rPr>
        <w:t>través</w:t>
      </w:r>
      <w:proofErr w:type="spellEnd"/>
      <w:r w:rsidRPr="00FF7118">
        <w:rPr>
          <w:lang w:val="en-US"/>
        </w:rPr>
        <w:t xml:space="preserve"> de la </w:t>
      </w:r>
      <w:proofErr w:type="spellStart"/>
      <w:r w:rsidRPr="00FF7118">
        <w:rPr>
          <w:lang w:val="en-US"/>
        </w:rPr>
        <w:t>eShop</w:t>
      </w:r>
      <w:proofErr w:type="spellEnd"/>
      <w:r w:rsidRPr="00FF7118">
        <w:rPr>
          <w:lang w:val="en-US"/>
        </w:rPr>
        <w:t xml:space="preserve"> de HOMAG, la </w:t>
      </w:r>
      <w:proofErr w:type="spellStart"/>
      <w:r w:rsidRPr="00FF7118">
        <w:rPr>
          <w:lang w:val="en-US"/>
        </w:rPr>
        <w:t>línea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asistencia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telefónica</w:t>
      </w:r>
      <w:proofErr w:type="spellEnd"/>
      <w:r w:rsidRPr="00FF7118">
        <w:rPr>
          <w:lang w:val="en-US"/>
        </w:rPr>
        <w:t xml:space="preserve"> u </w:t>
      </w:r>
      <w:proofErr w:type="spellStart"/>
      <w:r w:rsidRPr="00FF7118">
        <w:rPr>
          <w:lang w:val="en-US"/>
        </w:rPr>
        <w:t>otra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vía</w:t>
      </w:r>
      <w:proofErr w:type="spellEnd"/>
      <w:r w:rsidRPr="00FF7118">
        <w:rPr>
          <w:lang w:val="en-US"/>
        </w:rPr>
        <w:t xml:space="preserve">. </w:t>
      </w:r>
      <w:proofErr w:type="spellStart"/>
      <w:r w:rsidRPr="00FF7118">
        <w:rPr>
          <w:lang w:val="en-US"/>
        </w:rPr>
        <w:t>Podrá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consultar</w:t>
      </w:r>
      <w:proofErr w:type="spellEnd"/>
      <w:r w:rsidRPr="00FF7118">
        <w:rPr>
          <w:lang w:val="en-US"/>
        </w:rPr>
        <w:t xml:space="preserve"> un </w:t>
      </w:r>
      <w:proofErr w:type="spellStart"/>
      <w:r w:rsidRPr="00FF7118">
        <w:rPr>
          <w:lang w:val="en-US"/>
        </w:rPr>
        <w:t>resumen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todos</w:t>
      </w:r>
      <w:proofErr w:type="spellEnd"/>
      <w:r w:rsidRPr="00FF7118">
        <w:rPr>
          <w:lang w:val="en-US"/>
        </w:rPr>
        <w:t xml:space="preserve"> sus </w:t>
      </w:r>
      <w:proofErr w:type="spellStart"/>
      <w:r w:rsidRPr="00FF7118">
        <w:rPr>
          <w:lang w:val="en-US"/>
        </w:rPr>
        <w:t>pedidos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en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serviceAssist</w:t>
      </w:r>
      <w:proofErr w:type="spellEnd"/>
      <w:r w:rsidRPr="00FF7118">
        <w:rPr>
          <w:lang w:val="en-US"/>
        </w:rPr>
        <w:t xml:space="preserve"> para </w:t>
      </w:r>
      <w:proofErr w:type="spellStart"/>
      <w:r w:rsidRPr="00FF7118">
        <w:rPr>
          <w:lang w:val="en-US"/>
        </w:rPr>
        <w:t>identificar</w:t>
      </w:r>
      <w:proofErr w:type="spellEnd"/>
      <w:r w:rsidRPr="00FF7118">
        <w:rPr>
          <w:lang w:val="en-US"/>
        </w:rPr>
        <w:t xml:space="preserve"> o </w:t>
      </w:r>
      <w:proofErr w:type="spellStart"/>
      <w:r w:rsidRPr="00FF7118">
        <w:rPr>
          <w:lang w:val="en-US"/>
        </w:rPr>
        <w:t>volver</w:t>
      </w:r>
      <w:proofErr w:type="spellEnd"/>
      <w:r w:rsidRPr="00FF7118">
        <w:rPr>
          <w:lang w:val="en-US"/>
        </w:rPr>
        <w:t xml:space="preserve"> a </w:t>
      </w:r>
      <w:proofErr w:type="spellStart"/>
      <w:r w:rsidRPr="00FF7118">
        <w:rPr>
          <w:lang w:val="en-US"/>
        </w:rPr>
        <w:t>pedir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piezas</w:t>
      </w:r>
      <w:proofErr w:type="spellEnd"/>
      <w:r w:rsidRPr="00FF7118">
        <w:rPr>
          <w:lang w:val="en-US"/>
        </w:rPr>
        <w:t xml:space="preserve"> de forma </w:t>
      </w:r>
      <w:proofErr w:type="spellStart"/>
      <w:r w:rsidRPr="00FF7118">
        <w:rPr>
          <w:lang w:val="en-US"/>
        </w:rPr>
        <w:t>sencilla</w:t>
      </w:r>
      <w:proofErr w:type="spellEnd"/>
      <w:r w:rsidRPr="00FF7118">
        <w:rPr>
          <w:lang w:val="en-US"/>
        </w:rPr>
        <w:t xml:space="preserve">. </w:t>
      </w:r>
      <w:r w:rsidRPr="00EF5201">
        <w:rPr>
          <w:lang w:val="en-US"/>
        </w:rPr>
        <w:t>También puede filtrar por máquinas y periodos de tiempo determinados.</w:t>
      </w:r>
    </w:p>
    <w:p w14:paraId="3C9920B1" w14:textId="77777777" w:rsidR="00FF7118" w:rsidRPr="00FF7118" w:rsidRDefault="00FF7118" w:rsidP="00FF7118">
      <w:pPr>
        <w:pStyle w:val="berschrift2"/>
        <w:rPr>
          <w:lang w:val="en-US"/>
        </w:rPr>
      </w:pPr>
      <w:r w:rsidRPr="00FF7118">
        <w:rPr>
          <w:lang w:val="en-US"/>
        </w:rPr>
        <w:t xml:space="preserve">Siga </w:t>
      </w:r>
      <w:proofErr w:type="spellStart"/>
      <w:r w:rsidRPr="00FF7118">
        <w:rPr>
          <w:lang w:val="en-US"/>
        </w:rPr>
        <w:t>los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siguientes</w:t>
      </w:r>
      <w:proofErr w:type="spellEnd"/>
      <w:r w:rsidRPr="00FF7118">
        <w:rPr>
          <w:lang w:val="en-US"/>
        </w:rPr>
        <w:t xml:space="preserve"> pasos para </w:t>
      </w:r>
      <w:proofErr w:type="spellStart"/>
      <w:r w:rsidRPr="00FF7118">
        <w:rPr>
          <w:lang w:val="en-US"/>
        </w:rPr>
        <w:t>hacerse</w:t>
      </w:r>
      <w:proofErr w:type="spellEnd"/>
      <w:r w:rsidRPr="00FF7118">
        <w:rPr>
          <w:lang w:val="en-US"/>
        </w:rPr>
        <w:t xml:space="preserve"> con </w:t>
      </w:r>
      <w:proofErr w:type="spellStart"/>
      <w:r w:rsidRPr="00FF7118">
        <w:rPr>
          <w:lang w:val="en-US"/>
        </w:rPr>
        <w:t>serviceAssist</w:t>
      </w:r>
      <w:proofErr w:type="spellEnd"/>
      <w:r w:rsidRPr="00FF7118">
        <w:rPr>
          <w:lang w:val="en-US"/>
        </w:rPr>
        <w:t xml:space="preserve"> Classic:</w:t>
      </w:r>
    </w:p>
    <w:p w14:paraId="608B5F11" w14:textId="77777777" w:rsidR="00FF7118" w:rsidRPr="00FF7118" w:rsidRDefault="00FF7118" w:rsidP="00FF7118">
      <w:pPr>
        <w:pStyle w:val="Aufzhlung"/>
        <w:rPr>
          <w:lang w:val="en-US"/>
        </w:rPr>
      </w:pPr>
      <w:r w:rsidRPr="00FF7118">
        <w:rPr>
          <w:lang w:val="en-US"/>
        </w:rPr>
        <w:t xml:space="preserve">Cree </w:t>
      </w:r>
      <w:proofErr w:type="spellStart"/>
      <w:r w:rsidRPr="00FF7118">
        <w:rPr>
          <w:lang w:val="en-US"/>
        </w:rPr>
        <w:t>una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cuenta</w:t>
      </w:r>
      <w:proofErr w:type="spellEnd"/>
      <w:r w:rsidRPr="00FF7118">
        <w:rPr>
          <w:lang w:val="en-US"/>
        </w:rPr>
        <w:t xml:space="preserve"> de tapio o </w:t>
      </w:r>
      <w:proofErr w:type="spellStart"/>
      <w:r w:rsidRPr="00FF7118">
        <w:rPr>
          <w:lang w:val="en-US"/>
        </w:rPr>
        <w:t>inicie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sesión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si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ya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tiene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una</w:t>
      </w:r>
      <w:proofErr w:type="spellEnd"/>
      <w:r w:rsidRPr="00FF7118">
        <w:rPr>
          <w:lang w:val="en-US"/>
        </w:rPr>
        <w:t>.</w:t>
      </w:r>
    </w:p>
    <w:p w14:paraId="5DCAFA2C" w14:textId="77777777" w:rsidR="00FF7118" w:rsidRPr="00FF7118" w:rsidRDefault="00FF7118" w:rsidP="00FF7118">
      <w:pPr>
        <w:pStyle w:val="Aufzhlung"/>
        <w:rPr>
          <w:lang w:val="en-US"/>
        </w:rPr>
      </w:pPr>
      <w:proofErr w:type="spellStart"/>
      <w:r w:rsidRPr="00FF7118">
        <w:rPr>
          <w:lang w:val="en-US"/>
        </w:rPr>
        <w:t>Introduzca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su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máquina</w:t>
      </w:r>
      <w:proofErr w:type="spellEnd"/>
      <w:r w:rsidRPr="00FF7118">
        <w:rPr>
          <w:lang w:val="en-US"/>
        </w:rPr>
        <w:t xml:space="preserve"> o </w:t>
      </w:r>
      <w:proofErr w:type="spellStart"/>
      <w:r w:rsidRPr="00FF7118">
        <w:rPr>
          <w:lang w:val="en-US"/>
        </w:rPr>
        <w:t>máquinas</w:t>
      </w:r>
      <w:proofErr w:type="spellEnd"/>
      <w:r w:rsidRPr="00FF7118">
        <w:rPr>
          <w:lang w:val="en-US"/>
        </w:rPr>
        <w:t xml:space="preserve"> (</w:t>
      </w:r>
      <w:proofErr w:type="spellStart"/>
      <w:r w:rsidRPr="00FF7118">
        <w:rPr>
          <w:lang w:val="en-US"/>
        </w:rPr>
        <w:t>si</w:t>
      </w:r>
      <w:proofErr w:type="spellEnd"/>
      <w:r w:rsidRPr="00FF7118">
        <w:rPr>
          <w:lang w:val="en-US"/>
        </w:rPr>
        <w:t xml:space="preserve"> no lo ha </w:t>
      </w:r>
      <w:proofErr w:type="spellStart"/>
      <w:r w:rsidRPr="00FF7118">
        <w:rPr>
          <w:lang w:val="en-US"/>
        </w:rPr>
        <w:t>hecho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todavía</w:t>
      </w:r>
      <w:proofErr w:type="spellEnd"/>
      <w:r w:rsidRPr="00FF7118">
        <w:rPr>
          <w:lang w:val="en-US"/>
        </w:rPr>
        <w:t>).</w:t>
      </w:r>
    </w:p>
    <w:p w14:paraId="4EEC5282" w14:textId="77777777" w:rsidR="00FF7118" w:rsidRPr="00FF7118" w:rsidRDefault="00FF7118" w:rsidP="00FF7118">
      <w:pPr>
        <w:pStyle w:val="Aufzhlung"/>
        <w:rPr>
          <w:lang w:val="en-US"/>
        </w:rPr>
      </w:pPr>
      <w:r w:rsidRPr="00FF7118">
        <w:rPr>
          <w:lang w:val="en-US"/>
        </w:rPr>
        <w:t xml:space="preserve">Poco </w:t>
      </w:r>
      <w:proofErr w:type="spellStart"/>
      <w:r w:rsidRPr="00FF7118">
        <w:rPr>
          <w:lang w:val="en-US"/>
        </w:rPr>
        <w:t>después</w:t>
      </w:r>
      <w:proofErr w:type="spellEnd"/>
      <w:r w:rsidRPr="00FF7118">
        <w:rPr>
          <w:lang w:val="en-US"/>
        </w:rPr>
        <w:t xml:space="preserve">, </w:t>
      </w:r>
      <w:proofErr w:type="spellStart"/>
      <w:r w:rsidRPr="00FF7118">
        <w:rPr>
          <w:lang w:val="en-US"/>
        </w:rPr>
        <w:t>recibirá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automáticamente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una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licencia</w:t>
      </w:r>
      <w:proofErr w:type="spellEnd"/>
      <w:r w:rsidRPr="00FF7118">
        <w:rPr>
          <w:lang w:val="en-US"/>
        </w:rPr>
        <w:t xml:space="preserve"> (</w:t>
      </w:r>
      <w:proofErr w:type="spellStart"/>
      <w:r w:rsidRPr="00FF7118">
        <w:rPr>
          <w:lang w:val="en-US"/>
        </w:rPr>
        <w:t>serviceAssist</w:t>
      </w:r>
      <w:proofErr w:type="spellEnd"/>
      <w:r w:rsidRPr="00FF7118">
        <w:rPr>
          <w:lang w:val="en-US"/>
        </w:rPr>
        <w:t xml:space="preserve"> Classic) para </w:t>
      </w:r>
      <w:proofErr w:type="spellStart"/>
      <w:r w:rsidRPr="00FF7118">
        <w:rPr>
          <w:lang w:val="en-US"/>
        </w:rPr>
        <w:t>cada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una</w:t>
      </w:r>
      <w:proofErr w:type="spellEnd"/>
      <w:r w:rsidRPr="00FF7118">
        <w:rPr>
          <w:lang w:val="en-US"/>
        </w:rPr>
        <w:t xml:space="preserve"> de sus </w:t>
      </w:r>
      <w:proofErr w:type="spellStart"/>
      <w:r w:rsidRPr="00FF7118">
        <w:rPr>
          <w:lang w:val="en-US"/>
        </w:rPr>
        <w:t>máquinas</w:t>
      </w:r>
      <w:proofErr w:type="spellEnd"/>
      <w:r w:rsidRPr="00FF7118">
        <w:rPr>
          <w:lang w:val="en-US"/>
        </w:rPr>
        <w:t xml:space="preserve"> de HOMAG y se le </w:t>
      </w:r>
      <w:proofErr w:type="spellStart"/>
      <w:r w:rsidRPr="00FF7118">
        <w:rPr>
          <w:lang w:val="en-US"/>
        </w:rPr>
        <w:t>informará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por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correo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electrónico</w:t>
      </w:r>
      <w:proofErr w:type="spellEnd"/>
      <w:r w:rsidRPr="00FF7118">
        <w:rPr>
          <w:lang w:val="en-US"/>
        </w:rPr>
        <w:t>.</w:t>
      </w:r>
    </w:p>
    <w:p w14:paraId="5B262DFA" w14:textId="77777777" w:rsidR="00FF7118" w:rsidRPr="00FF7118" w:rsidRDefault="00FF7118" w:rsidP="00FF7118">
      <w:pPr>
        <w:pStyle w:val="Aufzhlung"/>
        <w:rPr>
          <w:lang w:val="en-US"/>
        </w:rPr>
      </w:pPr>
      <w:proofErr w:type="spellStart"/>
      <w:r w:rsidRPr="00FF7118">
        <w:rPr>
          <w:lang w:val="en-US"/>
        </w:rPr>
        <w:t>Asegúrese</w:t>
      </w:r>
      <w:proofErr w:type="spellEnd"/>
      <w:r w:rsidRPr="00FF7118">
        <w:rPr>
          <w:lang w:val="en-US"/>
        </w:rPr>
        <w:t xml:space="preserve"> de que la </w:t>
      </w:r>
      <w:proofErr w:type="spellStart"/>
      <w:r w:rsidRPr="00FF7118">
        <w:rPr>
          <w:lang w:val="en-US"/>
        </w:rPr>
        <w:t>máquina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está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asignada</w:t>
      </w:r>
      <w:proofErr w:type="spellEnd"/>
      <w:r w:rsidRPr="00FF7118">
        <w:rPr>
          <w:lang w:val="en-US"/>
        </w:rPr>
        <w:t xml:space="preserve"> a la </w:t>
      </w:r>
      <w:proofErr w:type="spellStart"/>
      <w:r w:rsidRPr="00FF7118">
        <w:rPr>
          <w:lang w:val="en-US"/>
        </w:rPr>
        <w:t>licencia</w:t>
      </w:r>
      <w:proofErr w:type="spellEnd"/>
      <w:r w:rsidRPr="00FF7118">
        <w:rPr>
          <w:lang w:val="en-US"/>
        </w:rPr>
        <w:t xml:space="preserve">. Para </w:t>
      </w:r>
      <w:proofErr w:type="spellStart"/>
      <w:r w:rsidRPr="00FF7118">
        <w:rPr>
          <w:lang w:val="en-US"/>
        </w:rPr>
        <w:t>ello</w:t>
      </w:r>
      <w:proofErr w:type="spellEnd"/>
      <w:r w:rsidRPr="00FF7118">
        <w:rPr>
          <w:lang w:val="en-US"/>
        </w:rPr>
        <w:t xml:space="preserve">, </w:t>
      </w:r>
      <w:proofErr w:type="spellStart"/>
      <w:r w:rsidRPr="00FF7118">
        <w:rPr>
          <w:lang w:val="en-US"/>
        </w:rPr>
        <w:t>inicie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sesión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en</w:t>
      </w:r>
      <w:proofErr w:type="spellEnd"/>
      <w:r w:rsidRPr="00FF7118">
        <w:rPr>
          <w:lang w:val="en-US"/>
        </w:rPr>
        <w:t xml:space="preserve"> tapio, </w:t>
      </w:r>
      <w:proofErr w:type="spellStart"/>
      <w:r w:rsidRPr="00FF7118">
        <w:rPr>
          <w:lang w:val="en-US"/>
        </w:rPr>
        <w:t>vaya</w:t>
      </w:r>
      <w:proofErr w:type="spellEnd"/>
      <w:r w:rsidRPr="00FF7118">
        <w:rPr>
          <w:lang w:val="en-US"/>
        </w:rPr>
        <w:t xml:space="preserve"> </w:t>
      </w:r>
      <w:proofErr w:type="gramStart"/>
      <w:r w:rsidRPr="00FF7118">
        <w:rPr>
          <w:lang w:val="en-US"/>
        </w:rPr>
        <w:t>a</w:t>
      </w:r>
      <w:proofErr w:type="gramEnd"/>
      <w:r w:rsidRPr="00FF7118">
        <w:rPr>
          <w:lang w:val="en-US"/>
        </w:rPr>
        <w:t xml:space="preserve"> "</w:t>
      </w:r>
      <w:proofErr w:type="spellStart"/>
      <w:r w:rsidRPr="00FF7118">
        <w:rPr>
          <w:lang w:val="en-US"/>
        </w:rPr>
        <w:t>Aplicaciones</w:t>
      </w:r>
      <w:proofErr w:type="spellEnd"/>
      <w:r w:rsidRPr="00FF7118">
        <w:rPr>
          <w:lang w:val="en-US"/>
        </w:rPr>
        <w:t>", "</w:t>
      </w:r>
      <w:proofErr w:type="spellStart"/>
      <w:r w:rsidRPr="00FF7118">
        <w:rPr>
          <w:lang w:val="en-US"/>
        </w:rPr>
        <w:t>serviceAssist</w:t>
      </w:r>
      <w:proofErr w:type="spellEnd"/>
      <w:r w:rsidRPr="00FF7118">
        <w:rPr>
          <w:lang w:val="en-US"/>
        </w:rPr>
        <w:t xml:space="preserve"> Classic" y "</w:t>
      </w:r>
      <w:proofErr w:type="spellStart"/>
      <w:r w:rsidRPr="00FF7118">
        <w:rPr>
          <w:lang w:val="en-US"/>
        </w:rPr>
        <w:t>Asignar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máquinas</w:t>
      </w:r>
      <w:proofErr w:type="spellEnd"/>
      <w:r w:rsidRPr="00FF7118">
        <w:rPr>
          <w:lang w:val="en-US"/>
        </w:rPr>
        <w:t>".</w:t>
      </w:r>
    </w:p>
    <w:p w14:paraId="62BEA71C" w14:textId="77777777" w:rsidR="00FF7118" w:rsidRPr="00FF7118" w:rsidRDefault="00FF7118" w:rsidP="00FF7118">
      <w:pPr>
        <w:pStyle w:val="Aufzhlung"/>
        <w:rPr>
          <w:lang w:val="en-US"/>
        </w:rPr>
      </w:pPr>
      <w:r w:rsidRPr="00FF7118">
        <w:rPr>
          <w:lang w:val="en-US"/>
        </w:rPr>
        <w:t xml:space="preserve">A </w:t>
      </w:r>
      <w:proofErr w:type="spellStart"/>
      <w:r w:rsidRPr="00FF7118">
        <w:rPr>
          <w:lang w:val="en-US"/>
        </w:rPr>
        <w:t>continuación</w:t>
      </w:r>
      <w:proofErr w:type="spellEnd"/>
      <w:r w:rsidRPr="00FF7118">
        <w:rPr>
          <w:lang w:val="en-US"/>
        </w:rPr>
        <w:t xml:space="preserve">, </w:t>
      </w:r>
      <w:proofErr w:type="spellStart"/>
      <w:r w:rsidRPr="00FF7118">
        <w:rPr>
          <w:lang w:val="en-US"/>
        </w:rPr>
        <w:t>inicie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sesión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en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serviceAssist</w:t>
      </w:r>
      <w:proofErr w:type="spellEnd"/>
      <w:r w:rsidRPr="00FF7118">
        <w:rPr>
          <w:lang w:val="en-US"/>
        </w:rPr>
        <w:t xml:space="preserve"> y </w:t>
      </w:r>
      <w:proofErr w:type="spellStart"/>
      <w:r w:rsidRPr="00FF7118">
        <w:rPr>
          <w:lang w:val="en-US"/>
        </w:rPr>
        <w:t>haga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clic</w:t>
      </w:r>
      <w:proofErr w:type="spellEnd"/>
      <w:r w:rsidRPr="00FF7118">
        <w:rPr>
          <w:lang w:val="en-US"/>
        </w:rPr>
        <w:t xml:space="preserve"> </w:t>
      </w:r>
      <w:proofErr w:type="spellStart"/>
      <w:r w:rsidRPr="00FF7118">
        <w:rPr>
          <w:lang w:val="en-US"/>
        </w:rPr>
        <w:t>en</w:t>
      </w:r>
      <w:proofErr w:type="spellEnd"/>
      <w:r w:rsidRPr="00FF7118">
        <w:rPr>
          <w:lang w:val="en-US"/>
        </w:rPr>
        <w:t xml:space="preserve"> "</w:t>
      </w:r>
      <w:proofErr w:type="spellStart"/>
      <w:r w:rsidRPr="00FF7118">
        <w:rPr>
          <w:lang w:val="en-US"/>
        </w:rPr>
        <w:t>Historial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piezas</w:t>
      </w:r>
      <w:proofErr w:type="spellEnd"/>
      <w:r w:rsidRPr="00FF7118">
        <w:rPr>
          <w:lang w:val="en-US"/>
        </w:rPr>
        <w:t xml:space="preserve"> de </w:t>
      </w:r>
      <w:proofErr w:type="spellStart"/>
      <w:r w:rsidRPr="00FF7118">
        <w:rPr>
          <w:lang w:val="en-US"/>
        </w:rPr>
        <w:t>recambio</w:t>
      </w:r>
      <w:proofErr w:type="spellEnd"/>
      <w:r w:rsidRPr="00FF7118">
        <w:rPr>
          <w:lang w:val="en-US"/>
        </w:rPr>
        <w:t>".</w:t>
      </w:r>
    </w:p>
    <w:p w14:paraId="0F519029" w14:textId="6DD537AD" w:rsidR="00F2656D" w:rsidRPr="00FF7118" w:rsidRDefault="00D65A21" w:rsidP="000F4368">
      <w:pPr>
        <w:pStyle w:val="KeinLeerraum"/>
        <w:rPr>
          <w:b w:val="0"/>
          <w:lang w:val="en-US"/>
        </w:rPr>
      </w:pPr>
      <w:r w:rsidRPr="00FF7118">
        <w:rPr>
          <w:rFonts w:cs="Arial"/>
          <w:sz w:val="24"/>
          <w:szCs w:val="24"/>
          <w:lang w:val="en-US"/>
        </w:rPr>
        <w:br w:type="page"/>
      </w:r>
    </w:p>
    <w:p w14:paraId="0F51902F" w14:textId="1D33AEF0" w:rsidR="00F2656D" w:rsidRPr="00F2656D" w:rsidRDefault="00FF7118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62CAE2AF" wp14:editId="40D2E465">
            <wp:extent cx="5248313" cy="3162323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313" cy="316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10EFEFB1" w:rsidR="00B57FAC" w:rsidRPr="001234BA" w:rsidRDefault="00FF7118" w:rsidP="00F2656D">
      <w:pPr>
        <w:pStyle w:val="Titel"/>
      </w:pPr>
      <w:proofErr w:type="spellStart"/>
      <w:r>
        <w:t>Imagen</w:t>
      </w:r>
      <w:proofErr w:type="spellEnd"/>
      <w:r>
        <w:t xml:space="preserve"> 1:</w:t>
      </w:r>
    </w:p>
    <w:p w14:paraId="321DA7F1" w14:textId="77777777" w:rsidR="00FF7118" w:rsidRPr="00EF5201" w:rsidRDefault="00FF7118" w:rsidP="00FF7118">
      <w:pPr>
        <w:pStyle w:val="Titel"/>
        <w:rPr>
          <w:b w:val="0"/>
          <w:szCs w:val="20"/>
        </w:rPr>
      </w:pPr>
      <w:r w:rsidRPr="00EF5201">
        <w:rPr>
          <w:b w:val="0"/>
        </w:rPr>
        <w:t>El historial de piezas de recambio le permite ver todos los pedidos completados</w:t>
      </w:r>
    </w:p>
    <w:p w14:paraId="0F519031" w14:textId="09202AFB" w:rsidR="00B57FAC" w:rsidRPr="00EF5201" w:rsidRDefault="00B57FAC" w:rsidP="00F2656D">
      <w:pPr>
        <w:pStyle w:val="Titel"/>
        <w:rPr>
          <w:b w:val="0"/>
          <w:szCs w:val="22"/>
        </w:rPr>
      </w:pPr>
    </w:p>
    <w:p w14:paraId="0F519033" w14:textId="77777777" w:rsidR="00B57FAC" w:rsidRPr="00EF5201" w:rsidRDefault="00B57FAC" w:rsidP="00F2656D">
      <w:pPr>
        <w:pStyle w:val="Titel"/>
      </w:pPr>
    </w:p>
    <w:p w14:paraId="40E78818" w14:textId="77777777" w:rsidR="00FF7118" w:rsidRPr="00EF5201" w:rsidRDefault="00FF7118" w:rsidP="00FF7118">
      <w:pPr>
        <w:pStyle w:val="KeinLeerraum"/>
      </w:pPr>
      <w:r w:rsidRPr="00EF5201">
        <w:t>Imágenes</w:t>
      </w:r>
    </w:p>
    <w:p w14:paraId="0D5CCC66" w14:textId="77777777" w:rsidR="00FF7118" w:rsidRPr="00EF5201" w:rsidRDefault="00FF7118" w:rsidP="00FF7118">
      <w:pPr>
        <w:pStyle w:val="KeinLeerraum"/>
        <w:rPr>
          <w:b w:val="0"/>
        </w:rPr>
      </w:pPr>
      <w:r w:rsidRPr="00EF5201">
        <w:rPr>
          <w:b w:val="0"/>
        </w:rPr>
        <w:t>Fuente de las imágenes: HOMAG Group AG</w:t>
      </w:r>
    </w:p>
    <w:p w14:paraId="3C1A2A10" w14:textId="77777777" w:rsidR="00FF7118" w:rsidRPr="00EF5201" w:rsidRDefault="00FF7118" w:rsidP="00FF7118">
      <w:pPr>
        <w:pStyle w:val="KeinLeerraum"/>
        <w:rPr>
          <w:b w:val="0"/>
        </w:rPr>
      </w:pPr>
    </w:p>
    <w:p w14:paraId="0F519035" w14:textId="77777777" w:rsidR="00B57FAC" w:rsidRPr="00EF5201" w:rsidRDefault="00B57FAC" w:rsidP="00F2656D">
      <w:pPr>
        <w:pStyle w:val="Titel"/>
      </w:pPr>
    </w:p>
    <w:p w14:paraId="0F519036" w14:textId="77777777" w:rsidR="00B57FAC" w:rsidRPr="00EF5201" w:rsidRDefault="00B57FAC" w:rsidP="00F2656D">
      <w:pPr>
        <w:pStyle w:val="Titel"/>
      </w:pPr>
    </w:p>
    <w:p w14:paraId="0F519037" w14:textId="77777777" w:rsidR="00B57FAC" w:rsidRPr="00EF5201" w:rsidRDefault="00B57FAC" w:rsidP="00F2656D">
      <w:pPr>
        <w:pStyle w:val="Titel"/>
      </w:pPr>
    </w:p>
    <w:p w14:paraId="0F519038" w14:textId="77777777" w:rsidR="00481597" w:rsidRPr="00EF5201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Pr="00EF5201" w:rsidRDefault="00F2656D" w:rsidP="008547A0">
      <w:pPr>
        <w:pStyle w:val="Untertitel"/>
      </w:pPr>
    </w:p>
    <w:p w14:paraId="0F51903A" w14:textId="77777777" w:rsidR="00F2656D" w:rsidRPr="00EF5201" w:rsidRDefault="00F2656D" w:rsidP="008547A0">
      <w:pPr>
        <w:pStyle w:val="Untertitel"/>
      </w:pPr>
    </w:p>
    <w:p w14:paraId="086E7A0A" w14:textId="77777777" w:rsidR="00FF7118" w:rsidRPr="00FF7118" w:rsidRDefault="00FF7118" w:rsidP="00FF7118">
      <w:pPr>
        <w:pStyle w:val="Untertitel"/>
        <w:rPr>
          <w:b/>
          <w:lang w:val="en-US"/>
        </w:rPr>
      </w:pPr>
      <w:r w:rsidRPr="00FF7118">
        <w:rPr>
          <w:b/>
          <w:lang w:val="en-US"/>
        </w:rPr>
        <w:t xml:space="preserve">Si </w:t>
      </w:r>
      <w:proofErr w:type="spellStart"/>
      <w:r w:rsidRPr="00FF7118">
        <w:rPr>
          <w:b/>
          <w:lang w:val="en-US"/>
        </w:rPr>
        <w:t>tiene</w:t>
      </w:r>
      <w:proofErr w:type="spellEnd"/>
      <w:r w:rsidRPr="00FF7118">
        <w:rPr>
          <w:b/>
          <w:lang w:val="en-US"/>
        </w:rPr>
        <w:t xml:space="preserve"> </w:t>
      </w:r>
      <w:proofErr w:type="spellStart"/>
      <w:r w:rsidRPr="00FF7118">
        <w:rPr>
          <w:b/>
          <w:lang w:val="en-US"/>
        </w:rPr>
        <w:t>preguntas</w:t>
      </w:r>
      <w:proofErr w:type="spellEnd"/>
      <w:r w:rsidRPr="00FF7118">
        <w:rPr>
          <w:b/>
          <w:lang w:val="en-US"/>
        </w:rPr>
        <w:t xml:space="preserve">, </w:t>
      </w:r>
      <w:proofErr w:type="spellStart"/>
      <w:r w:rsidRPr="00FF7118">
        <w:rPr>
          <w:b/>
          <w:lang w:val="en-US"/>
        </w:rPr>
        <w:t>diríjase</w:t>
      </w:r>
      <w:proofErr w:type="spellEnd"/>
      <w:r w:rsidRPr="00FF7118">
        <w:rPr>
          <w:b/>
          <w:lang w:val="en-US"/>
        </w:rPr>
        <w:t xml:space="preserve"> a:</w:t>
      </w:r>
    </w:p>
    <w:p w14:paraId="114C827D" w14:textId="77777777" w:rsidR="00FF7118" w:rsidRPr="00FF7118" w:rsidRDefault="00FF7118" w:rsidP="00FF7118">
      <w:pPr>
        <w:pStyle w:val="Untertitel"/>
        <w:rPr>
          <w:lang w:val="en-US"/>
        </w:rPr>
      </w:pPr>
    </w:p>
    <w:p w14:paraId="3F36B95F" w14:textId="77777777" w:rsidR="00FF7118" w:rsidRPr="00FF7118" w:rsidRDefault="00FF7118" w:rsidP="00FF7118">
      <w:pPr>
        <w:pStyle w:val="Untertitel"/>
        <w:rPr>
          <w:lang w:val="en-US"/>
        </w:rPr>
      </w:pPr>
    </w:p>
    <w:p w14:paraId="317241B0" w14:textId="77777777" w:rsidR="00FF7118" w:rsidRPr="00FF7118" w:rsidRDefault="00FF7118" w:rsidP="00FF7118">
      <w:pPr>
        <w:pStyle w:val="Untertitel"/>
        <w:rPr>
          <w:b/>
          <w:lang w:val="en-US"/>
        </w:rPr>
      </w:pPr>
      <w:r w:rsidRPr="00FF7118">
        <w:rPr>
          <w:b/>
          <w:lang w:val="en-US"/>
        </w:rPr>
        <w:t>HOMAG Group AG</w:t>
      </w:r>
    </w:p>
    <w:p w14:paraId="074EBE0E" w14:textId="77777777" w:rsidR="00FF7118" w:rsidRPr="00EF5201" w:rsidRDefault="00FF7118" w:rsidP="00FF7118">
      <w:pPr>
        <w:pStyle w:val="Untertitel"/>
      </w:pPr>
      <w:r w:rsidRPr="00EF5201">
        <w:t>Homagstraße 3–5</w:t>
      </w:r>
    </w:p>
    <w:p w14:paraId="72DDCCA4" w14:textId="77777777" w:rsidR="00FF7118" w:rsidRPr="00EF5201" w:rsidRDefault="00FF7118" w:rsidP="00FF7118">
      <w:pPr>
        <w:pStyle w:val="Untertitel"/>
      </w:pPr>
      <w:r w:rsidRPr="00EF5201">
        <w:t>72296 Schopfloch</w:t>
      </w:r>
    </w:p>
    <w:p w14:paraId="42009A34" w14:textId="77777777" w:rsidR="00FF7118" w:rsidRPr="00EF5201" w:rsidRDefault="00FF7118" w:rsidP="00FF7118">
      <w:pPr>
        <w:pStyle w:val="Untertitel"/>
      </w:pPr>
      <w:r w:rsidRPr="00EF5201">
        <w:t>(Alemania)</w:t>
      </w:r>
    </w:p>
    <w:p w14:paraId="2C2882A7" w14:textId="77777777" w:rsidR="00FF7118" w:rsidRPr="00EF5201" w:rsidRDefault="00FF7118" w:rsidP="00FF7118">
      <w:pPr>
        <w:pStyle w:val="Untertitel"/>
      </w:pPr>
      <w:r w:rsidRPr="00EF5201">
        <w:t>www.homag.com</w:t>
      </w:r>
    </w:p>
    <w:p w14:paraId="2928F844" w14:textId="77777777" w:rsidR="00FF7118" w:rsidRPr="004470A5" w:rsidRDefault="00FF7118" w:rsidP="00FF7118">
      <w:pPr>
        <w:pStyle w:val="Untertitel"/>
        <w:rPr>
          <w:lang w:val="es-ES"/>
        </w:rPr>
      </w:pPr>
    </w:p>
    <w:p w14:paraId="23C91A01" w14:textId="77777777" w:rsidR="00FF7118" w:rsidRPr="004470A5" w:rsidRDefault="00FF7118" w:rsidP="00FF7118">
      <w:pPr>
        <w:pStyle w:val="Untertitel"/>
        <w:rPr>
          <w:lang w:val="es-ES"/>
        </w:rPr>
      </w:pPr>
    </w:p>
    <w:p w14:paraId="74F74EE8" w14:textId="77777777" w:rsidR="00FF7118" w:rsidRPr="00FF7118" w:rsidRDefault="00FF7118" w:rsidP="00FF7118">
      <w:pPr>
        <w:pStyle w:val="Untertitel"/>
        <w:rPr>
          <w:b/>
          <w:lang w:val="en-US"/>
        </w:rPr>
      </w:pPr>
      <w:r w:rsidRPr="00FF7118">
        <w:rPr>
          <w:b/>
          <w:lang w:val="en-US"/>
        </w:rPr>
        <w:t>Sra. Dejana Stevic</w:t>
      </w:r>
    </w:p>
    <w:p w14:paraId="4E9B2379" w14:textId="47AA538C" w:rsidR="00FF7118" w:rsidRPr="00FF7118" w:rsidRDefault="00FF7118" w:rsidP="00FF7118">
      <w:pPr>
        <w:pStyle w:val="Untertitel"/>
        <w:rPr>
          <w:lang w:val="en-US"/>
        </w:rPr>
      </w:pPr>
      <w:r>
        <w:rPr>
          <w:lang w:val="en-US"/>
        </w:rPr>
        <w:t>Digital Factory</w:t>
      </w:r>
    </w:p>
    <w:p w14:paraId="30ACC947" w14:textId="77777777" w:rsidR="00FF7118" w:rsidRPr="00D743CB" w:rsidRDefault="00FF7118" w:rsidP="00FF7118">
      <w:pPr>
        <w:pStyle w:val="Untertitel"/>
      </w:pPr>
      <w:r w:rsidRPr="00EF5201">
        <w:rPr>
          <w:lang w:val="en-US"/>
        </w:rPr>
        <w:t>Tel.</w:t>
      </w:r>
      <w:r w:rsidRPr="00EF5201">
        <w:rPr>
          <w:lang w:val="en-US"/>
        </w:rPr>
        <w:tab/>
        <w:t> </w:t>
      </w:r>
      <w:r>
        <w:t>+49 173 4927083</w:t>
      </w:r>
    </w:p>
    <w:p w14:paraId="6FB266FB" w14:textId="77777777" w:rsidR="00FF7118" w:rsidRPr="00127C5A" w:rsidRDefault="00FF7118" w:rsidP="00FF7118">
      <w:pPr>
        <w:pStyle w:val="Untertitel"/>
      </w:pPr>
      <w:r>
        <w:t>dejana.stevic@homag.com</w:t>
      </w:r>
    </w:p>
    <w:p w14:paraId="0F519049" w14:textId="37E7A015" w:rsidR="00481597" w:rsidRPr="00FF7118" w:rsidRDefault="00481597" w:rsidP="008547A0">
      <w:pPr>
        <w:pStyle w:val="Untertitel"/>
      </w:pPr>
    </w:p>
    <w:sectPr w:rsidR="00481597" w:rsidRPr="00FF7118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A2161" w14:textId="77777777" w:rsidR="00A5523C" w:rsidRDefault="00A5523C">
      <w:r>
        <w:separator/>
      </w:r>
    </w:p>
  </w:endnote>
  <w:endnote w:type="continuationSeparator" w:id="0">
    <w:p w14:paraId="6636B419" w14:textId="77777777" w:rsidR="00A5523C" w:rsidRDefault="00A5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F0602" w14:textId="77777777" w:rsidR="00A5523C" w:rsidRDefault="00A5523C">
      <w:r>
        <w:separator/>
      </w:r>
    </w:p>
  </w:footnote>
  <w:footnote w:type="continuationSeparator" w:id="0">
    <w:p w14:paraId="3602FD8E" w14:textId="77777777" w:rsidR="00A5523C" w:rsidRDefault="00A5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FC86993" w:rsidR="0054012D" w:rsidRDefault="00FF7118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>
      <w:rPr>
        <w:sz w:val="32"/>
      </w:rPr>
      <w:t>Comunicado</w:t>
    </w:r>
    <w:proofErr w:type="spellEnd"/>
    <w:r>
      <w:rPr>
        <w:sz w:val="32"/>
      </w:rPr>
      <w:t xml:space="preserve"> de </w:t>
    </w:r>
    <w:proofErr w:type="spellStart"/>
    <w:r>
      <w:rPr>
        <w:sz w:val="32"/>
      </w:rPr>
      <w:t>prensa</w:t>
    </w:r>
    <w:proofErr w:type="spellEnd"/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FF7118" w14:paraId="030E9EC0" w14:textId="77777777" w:rsidTr="00D87CAE">
      <w:tc>
        <w:tcPr>
          <w:tcW w:w="3402" w:type="dxa"/>
        </w:tcPr>
        <w:p w14:paraId="3041AC11" w14:textId="28668A61" w:rsidR="00FF7118" w:rsidRDefault="00FF7118" w:rsidP="00FF7118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 w:rsidRPr="00FF7118">
            <w:rPr>
              <w:sz w:val="18"/>
            </w:rPr>
            <w:t>Digital</w:t>
          </w:r>
          <w:r w:rsidR="00EF5201">
            <w:rPr>
              <w:sz w:val="18"/>
            </w:rPr>
            <w:t xml:space="preserve"> Factory</w:t>
          </w:r>
        </w:p>
        <w:p w14:paraId="6272D3A0" w14:textId="77777777" w:rsidR="00FF7118" w:rsidRDefault="00FF7118" w:rsidP="00FF7118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6A2D9DF4" w14:textId="77777777" w:rsidR="00FF7118" w:rsidRDefault="00FF7118" w:rsidP="00FF7118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>
            <w:rPr>
              <w:sz w:val="18"/>
            </w:rPr>
            <w:t>Página</w:t>
          </w:r>
          <w:proofErr w:type="spellEnd"/>
          <w:r>
            <w:rPr>
              <w:sz w:val="18"/>
            </w:rPr>
            <w:t xml:space="preserve">: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73118B01" w14:textId="77777777" w:rsidR="00FF7118" w:rsidRDefault="00FF7118" w:rsidP="00FF7118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>
            <w:rPr>
              <w:sz w:val="18"/>
            </w:rPr>
            <w:t>Agosto</w:t>
          </w:r>
          <w:proofErr w:type="spellEnd"/>
          <w:r>
            <w:rPr>
              <w:sz w:val="18"/>
            </w:rPr>
            <w:t xml:space="preserve"> de 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24E16CF"/>
    <w:multiLevelType w:val="multilevel"/>
    <w:tmpl w:val="5448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E524B8"/>
    <w:multiLevelType w:val="hybridMultilevel"/>
    <w:tmpl w:val="E18E8168"/>
    <w:lvl w:ilvl="0" w:tplc="F90850F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5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0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0"/>
  </w:num>
  <w:num w:numId="3">
    <w:abstractNumId w:val="15"/>
  </w:num>
  <w:num w:numId="4">
    <w:abstractNumId w:val="9"/>
  </w:num>
  <w:num w:numId="5">
    <w:abstractNumId w:val="31"/>
  </w:num>
  <w:num w:numId="6">
    <w:abstractNumId w:val="19"/>
  </w:num>
  <w:num w:numId="7">
    <w:abstractNumId w:val="20"/>
  </w:num>
  <w:num w:numId="8">
    <w:abstractNumId w:val="23"/>
  </w:num>
  <w:num w:numId="9">
    <w:abstractNumId w:val="24"/>
  </w:num>
  <w:num w:numId="10">
    <w:abstractNumId w:val="32"/>
  </w:num>
  <w:num w:numId="11">
    <w:abstractNumId w:val="30"/>
  </w:num>
  <w:num w:numId="12">
    <w:abstractNumId w:val="5"/>
  </w:num>
  <w:num w:numId="13">
    <w:abstractNumId w:val="21"/>
  </w:num>
  <w:num w:numId="14">
    <w:abstractNumId w:val="7"/>
  </w:num>
  <w:num w:numId="15">
    <w:abstractNumId w:val="6"/>
  </w:num>
  <w:num w:numId="16">
    <w:abstractNumId w:val="8"/>
  </w:num>
  <w:num w:numId="17">
    <w:abstractNumId w:val="33"/>
  </w:num>
  <w:num w:numId="18">
    <w:abstractNumId w:val="16"/>
  </w:num>
  <w:num w:numId="19">
    <w:abstractNumId w:val="34"/>
  </w:num>
  <w:num w:numId="20">
    <w:abstractNumId w:val="28"/>
  </w:num>
  <w:num w:numId="21">
    <w:abstractNumId w:val="38"/>
  </w:num>
  <w:num w:numId="22">
    <w:abstractNumId w:val="4"/>
  </w:num>
  <w:num w:numId="23">
    <w:abstractNumId w:val="10"/>
  </w:num>
  <w:num w:numId="24">
    <w:abstractNumId w:val="13"/>
  </w:num>
  <w:num w:numId="25">
    <w:abstractNumId w:val="39"/>
  </w:num>
  <w:num w:numId="26">
    <w:abstractNumId w:val="14"/>
  </w:num>
  <w:num w:numId="27">
    <w:abstractNumId w:val="25"/>
  </w:num>
  <w:num w:numId="28">
    <w:abstractNumId w:val="3"/>
  </w:num>
  <w:num w:numId="29">
    <w:abstractNumId w:val="22"/>
  </w:num>
  <w:num w:numId="30">
    <w:abstractNumId w:val="1"/>
  </w:num>
  <w:num w:numId="31">
    <w:abstractNumId w:val="41"/>
  </w:num>
  <w:num w:numId="32">
    <w:abstractNumId w:val="35"/>
  </w:num>
  <w:num w:numId="33">
    <w:abstractNumId w:val="36"/>
  </w:num>
  <w:num w:numId="34">
    <w:abstractNumId w:val="12"/>
  </w:num>
  <w:num w:numId="35">
    <w:abstractNumId w:val="29"/>
  </w:num>
  <w:num w:numId="36">
    <w:abstractNumId w:val="11"/>
  </w:num>
  <w:num w:numId="37">
    <w:abstractNumId w:val="37"/>
  </w:num>
  <w:num w:numId="38">
    <w:abstractNumId w:val="26"/>
  </w:num>
  <w:num w:numId="39">
    <w:abstractNumId w:val="2"/>
  </w:num>
  <w:num w:numId="40">
    <w:abstractNumId w:val="27"/>
  </w:num>
  <w:num w:numId="41">
    <w:abstractNumId w:val="1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4DE4"/>
    <w:rsid w:val="00070D5B"/>
    <w:rsid w:val="00080779"/>
    <w:rsid w:val="00087568"/>
    <w:rsid w:val="00095708"/>
    <w:rsid w:val="000B40DB"/>
    <w:rsid w:val="000D1074"/>
    <w:rsid w:val="000D5284"/>
    <w:rsid w:val="000E13E2"/>
    <w:rsid w:val="000E66EC"/>
    <w:rsid w:val="000F4368"/>
    <w:rsid w:val="001009AB"/>
    <w:rsid w:val="00106960"/>
    <w:rsid w:val="00107AB1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13A46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53E0C"/>
    <w:rsid w:val="00367548"/>
    <w:rsid w:val="003804F3"/>
    <w:rsid w:val="003A0D46"/>
    <w:rsid w:val="003A464D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C5EB3"/>
    <w:rsid w:val="004D7FBB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6716B"/>
    <w:rsid w:val="00682173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E3D73"/>
    <w:rsid w:val="007E419E"/>
    <w:rsid w:val="007F0D37"/>
    <w:rsid w:val="007F727D"/>
    <w:rsid w:val="007F7E9B"/>
    <w:rsid w:val="008030A6"/>
    <w:rsid w:val="008051FD"/>
    <w:rsid w:val="00807C59"/>
    <w:rsid w:val="008250FF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5523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75ED1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8630D"/>
    <w:rsid w:val="00E93B4F"/>
    <w:rsid w:val="00EA1AEB"/>
    <w:rsid w:val="00EA3D1C"/>
    <w:rsid w:val="00EA6393"/>
    <w:rsid w:val="00ED4A65"/>
    <w:rsid w:val="00EE5B89"/>
    <w:rsid w:val="00EF5201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Aufzhlung">
    <w:name w:val="Aufzählung"/>
    <w:basedOn w:val="Standard"/>
    <w:qFormat/>
    <w:rsid w:val="007E3D73"/>
    <w:pPr>
      <w:numPr>
        <w:numId w:val="42"/>
      </w:numPr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4</cp:revision>
  <cp:lastPrinted>2018-02-22T10:43:00Z</cp:lastPrinted>
  <dcterms:created xsi:type="dcterms:W3CDTF">2022-09-12T09:40:00Z</dcterms:created>
  <dcterms:modified xsi:type="dcterms:W3CDTF">2022-09-12T13:11:00Z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